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0" w:rsidRPr="005C6820" w:rsidRDefault="007D159D" w:rsidP="005C682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Как вернуть</w:t>
      </w:r>
      <w:r w:rsidR="005C6820" w:rsidRPr="005C6820">
        <w:rPr>
          <w:rFonts w:ascii="Times New Roman" w:hAnsi="Times New Roman" w:cs="Times New Roman"/>
          <w:b/>
          <w:sz w:val="32"/>
          <w:szCs w:val="32"/>
        </w:rPr>
        <w:t xml:space="preserve"> товар ненадлежащего качества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магазин?</w:t>
      </w:r>
    </w:p>
    <w:bookmarkEnd w:id="0"/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потребителям не раз приходил</w:t>
      </w:r>
      <w:r w:rsidRPr="005C6820">
        <w:rPr>
          <w:rFonts w:ascii="Times New Roman" w:hAnsi="Times New Roman" w:cs="Times New Roman"/>
          <w:sz w:val="28"/>
          <w:szCs w:val="28"/>
        </w:rPr>
        <w:t>ось возвращать  сво</w:t>
      </w:r>
      <w:r>
        <w:rPr>
          <w:rFonts w:ascii="Times New Roman" w:hAnsi="Times New Roman" w:cs="Times New Roman"/>
          <w:sz w:val="28"/>
          <w:szCs w:val="28"/>
        </w:rPr>
        <w:t>й приобретенный товар в  связи с тем,</w:t>
      </w:r>
      <w:r w:rsidRPr="005C6820">
        <w:rPr>
          <w:rFonts w:ascii="Times New Roman" w:hAnsi="Times New Roman" w:cs="Times New Roman"/>
          <w:sz w:val="28"/>
          <w:szCs w:val="28"/>
        </w:rPr>
        <w:t xml:space="preserve"> что он оказ</w:t>
      </w:r>
      <w:r>
        <w:rPr>
          <w:rFonts w:ascii="Times New Roman" w:hAnsi="Times New Roman" w:cs="Times New Roman"/>
          <w:sz w:val="28"/>
          <w:szCs w:val="28"/>
        </w:rPr>
        <w:t>ывался</w:t>
      </w:r>
      <w:r w:rsidRPr="005C6820">
        <w:rPr>
          <w:rFonts w:ascii="Times New Roman" w:hAnsi="Times New Roman" w:cs="Times New Roman"/>
          <w:sz w:val="28"/>
          <w:szCs w:val="28"/>
        </w:rPr>
        <w:t xml:space="preserve"> некачественн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C6820">
        <w:rPr>
          <w:rFonts w:ascii="Times New Roman" w:hAnsi="Times New Roman" w:cs="Times New Roman"/>
          <w:sz w:val="28"/>
          <w:szCs w:val="28"/>
        </w:rPr>
        <w:t xml:space="preserve">. Права потребителей на возврат некачественного товара прописаны в статье 18 Закона </w:t>
      </w:r>
      <w:r>
        <w:rPr>
          <w:rFonts w:ascii="Times New Roman" w:hAnsi="Times New Roman" w:cs="Times New Roman"/>
          <w:sz w:val="28"/>
          <w:szCs w:val="28"/>
        </w:rPr>
        <w:t>РФ № 2300-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07.02.1992г </w:t>
      </w:r>
      <w:r w:rsidRPr="005C6820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08253C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алее Закон)</w:t>
      </w:r>
      <w:r w:rsidRPr="005C6820">
        <w:rPr>
          <w:rFonts w:ascii="Times New Roman" w:hAnsi="Times New Roman" w:cs="Times New Roman"/>
          <w:sz w:val="28"/>
          <w:szCs w:val="28"/>
        </w:rPr>
        <w:t>.  Если вам необходим</w:t>
      </w:r>
      <w:r>
        <w:rPr>
          <w:rFonts w:ascii="Times New Roman" w:hAnsi="Times New Roman" w:cs="Times New Roman"/>
          <w:sz w:val="28"/>
          <w:szCs w:val="28"/>
        </w:rPr>
        <w:t xml:space="preserve">о вернуть некачественный товар </w:t>
      </w:r>
      <w:r w:rsidR="00A72594">
        <w:rPr>
          <w:rFonts w:ascii="Times New Roman" w:hAnsi="Times New Roman" w:cs="Times New Roman"/>
          <w:sz w:val="28"/>
          <w:szCs w:val="28"/>
        </w:rPr>
        <w:t xml:space="preserve">по месту его приобретения </w:t>
      </w:r>
      <w:r w:rsidRPr="005C6820">
        <w:rPr>
          <w:rFonts w:ascii="Times New Roman" w:hAnsi="Times New Roman" w:cs="Times New Roman"/>
          <w:sz w:val="28"/>
          <w:szCs w:val="28"/>
        </w:rPr>
        <w:t>следует, прежде всего, определит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C6820">
        <w:rPr>
          <w:rFonts w:ascii="Times New Roman" w:hAnsi="Times New Roman" w:cs="Times New Roman"/>
          <w:sz w:val="28"/>
          <w:szCs w:val="28"/>
        </w:rPr>
        <w:t>: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1.</w:t>
      </w:r>
      <w:r w:rsidRPr="005C6820">
        <w:rPr>
          <w:rFonts w:ascii="Times New Roman" w:hAnsi="Times New Roman" w:cs="Times New Roman"/>
          <w:sz w:val="28"/>
          <w:szCs w:val="28"/>
        </w:rPr>
        <w:tab/>
        <w:t>Входит ли  товар в Перечень технически сложных товаров</w:t>
      </w:r>
      <w:r w:rsidR="00323BB5">
        <w:rPr>
          <w:rFonts w:ascii="Times New Roman" w:hAnsi="Times New Roman" w:cs="Times New Roman"/>
          <w:sz w:val="28"/>
          <w:szCs w:val="28"/>
        </w:rPr>
        <w:t>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2.</w:t>
      </w:r>
      <w:r w:rsidRPr="005C6820">
        <w:rPr>
          <w:rFonts w:ascii="Times New Roman" w:hAnsi="Times New Roman" w:cs="Times New Roman"/>
          <w:sz w:val="28"/>
          <w:szCs w:val="28"/>
        </w:rPr>
        <w:tab/>
        <w:t>Закончился или не</w:t>
      </w:r>
      <w:r w:rsidR="00A72594">
        <w:rPr>
          <w:rFonts w:ascii="Times New Roman" w:hAnsi="Times New Roman" w:cs="Times New Roman"/>
          <w:sz w:val="28"/>
          <w:szCs w:val="28"/>
        </w:rPr>
        <w:t>т</w:t>
      </w:r>
      <w:r w:rsidRPr="005C6820">
        <w:rPr>
          <w:rFonts w:ascii="Times New Roman" w:hAnsi="Times New Roman" w:cs="Times New Roman"/>
          <w:sz w:val="28"/>
          <w:szCs w:val="28"/>
        </w:rPr>
        <w:t xml:space="preserve"> гарантийный срок на некачественный товар, а может</w:t>
      </w:r>
      <w:r w:rsidR="00A72594">
        <w:rPr>
          <w:rFonts w:ascii="Times New Roman" w:hAnsi="Times New Roman" w:cs="Times New Roman"/>
          <w:sz w:val="28"/>
          <w:szCs w:val="28"/>
        </w:rPr>
        <w:t>,</w:t>
      </w:r>
      <w:r w:rsidRPr="005C6820">
        <w:rPr>
          <w:rFonts w:ascii="Times New Roman" w:hAnsi="Times New Roman" w:cs="Times New Roman"/>
          <w:sz w:val="28"/>
          <w:szCs w:val="28"/>
        </w:rPr>
        <w:t xml:space="preserve"> гарантии вовсе не было</w:t>
      </w:r>
      <w:r w:rsidR="00A72594">
        <w:rPr>
          <w:rFonts w:ascii="Times New Roman" w:hAnsi="Times New Roman" w:cs="Times New Roman"/>
          <w:sz w:val="28"/>
          <w:szCs w:val="28"/>
        </w:rPr>
        <w:t>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необходимо</w:t>
      </w:r>
      <w:r w:rsidRPr="005C6820">
        <w:rPr>
          <w:rFonts w:ascii="Times New Roman" w:hAnsi="Times New Roman" w:cs="Times New Roman"/>
          <w:sz w:val="28"/>
          <w:szCs w:val="28"/>
        </w:rPr>
        <w:t>,  чтобы спланировать последовательность ваших действий с учетом действующего законодательства. С</w:t>
      </w:r>
      <w:r>
        <w:rPr>
          <w:rFonts w:ascii="Times New Roman" w:hAnsi="Times New Roman" w:cs="Times New Roman"/>
          <w:sz w:val="28"/>
          <w:szCs w:val="28"/>
        </w:rPr>
        <w:t>пециалисты</w:t>
      </w:r>
      <w:r w:rsidRPr="005C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20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5C6820">
        <w:rPr>
          <w:rFonts w:ascii="Times New Roman" w:hAnsi="Times New Roman" w:cs="Times New Roman"/>
          <w:sz w:val="28"/>
          <w:szCs w:val="28"/>
        </w:rPr>
        <w:t xml:space="preserve"> территориального органа  </w:t>
      </w:r>
      <w:proofErr w:type="spellStart"/>
      <w:r w:rsidRPr="005C6820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5C6820">
        <w:rPr>
          <w:rFonts w:ascii="Times New Roman" w:hAnsi="Times New Roman" w:cs="Times New Roman"/>
          <w:sz w:val="28"/>
          <w:szCs w:val="28"/>
        </w:rPr>
        <w:t xml:space="preserve"> Республики Татарстан предлагают потребителям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5C6820">
        <w:rPr>
          <w:rFonts w:ascii="Times New Roman" w:hAnsi="Times New Roman" w:cs="Times New Roman"/>
          <w:sz w:val="28"/>
          <w:szCs w:val="28"/>
        </w:rPr>
        <w:t xml:space="preserve"> действий при возврате товара</w:t>
      </w:r>
      <w:r w:rsidR="00A72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ненадлежащего качества</w:t>
      </w:r>
      <w:r w:rsidR="00A72594">
        <w:rPr>
          <w:rFonts w:ascii="Times New Roman" w:hAnsi="Times New Roman" w:cs="Times New Roman"/>
          <w:sz w:val="28"/>
          <w:szCs w:val="28"/>
        </w:rPr>
        <w:t xml:space="preserve"> в магазин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1.</w:t>
      </w:r>
      <w:r w:rsidRPr="005C6820">
        <w:rPr>
          <w:rFonts w:ascii="Times New Roman" w:hAnsi="Times New Roman" w:cs="Times New Roman"/>
          <w:sz w:val="28"/>
          <w:szCs w:val="28"/>
        </w:rPr>
        <w:tab/>
        <w:t>Составить в двух экземплярах письменную претензию, где указать требования о расторжении договора купли-продажи и возврате денег на основании ст.18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C6820">
        <w:rPr>
          <w:rFonts w:ascii="Times New Roman" w:hAnsi="Times New Roman" w:cs="Times New Roman"/>
          <w:sz w:val="28"/>
          <w:szCs w:val="28"/>
        </w:rPr>
        <w:t>редъявить претензию</w:t>
      </w:r>
      <w:r>
        <w:rPr>
          <w:rFonts w:ascii="Times New Roman" w:hAnsi="Times New Roman" w:cs="Times New Roman"/>
          <w:sz w:val="28"/>
          <w:szCs w:val="28"/>
        </w:rPr>
        <w:t xml:space="preserve"> по месту приобретения товара</w:t>
      </w:r>
      <w:r w:rsidRPr="005C6820">
        <w:rPr>
          <w:rFonts w:ascii="Times New Roman" w:hAnsi="Times New Roman" w:cs="Times New Roman"/>
          <w:sz w:val="28"/>
          <w:szCs w:val="28"/>
        </w:rPr>
        <w:t>, потребовать, чтобы на копии претензии в магазине вам поставили отметку о ее вручении</w:t>
      </w:r>
      <w:r w:rsidR="00A72594">
        <w:rPr>
          <w:rFonts w:ascii="Times New Roman" w:hAnsi="Times New Roman" w:cs="Times New Roman"/>
          <w:sz w:val="28"/>
          <w:szCs w:val="28"/>
        </w:rPr>
        <w:t>,</w:t>
      </w:r>
      <w:r w:rsidR="006F0E0C">
        <w:rPr>
          <w:rFonts w:ascii="Times New Roman" w:hAnsi="Times New Roman" w:cs="Times New Roman"/>
          <w:sz w:val="28"/>
          <w:szCs w:val="28"/>
        </w:rPr>
        <w:t xml:space="preserve"> и</w:t>
      </w:r>
      <w:r w:rsidRPr="005C6820">
        <w:rPr>
          <w:rFonts w:ascii="Times New Roman" w:hAnsi="Times New Roman" w:cs="Times New Roman"/>
          <w:sz w:val="28"/>
          <w:szCs w:val="28"/>
        </w:rPr>
        <w:t xml:space="preserve"> передать некачественный товар продавцу.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3.</w:t>
      </w:r>
      <w:r w:rsidRPr="005C6820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18 Закона  продавец обязан принять у Вас товар и в случае необходимости в течение 10 дней провести проверку качества товара и произвести возврат денег.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Однако на практике так происходит только при возврате некачественной одежды, мебели и других товаров, кроме техники. При возврате некачественной техники продавцы заставляют потребителей самостоятельно нести некачественный товар в сервисный центр и там проводить проверку качества. Только после этой процедуры магазины решаются принимать от потребителей претензии о возврате денег за некачественный товар. Данное требование продавцов в магазинах является незаконным. Принять претензию в магазине у вас должны до проведения проверки качества в любом случае, а уж потом магазин может попросить вас отнести товар в сервисный центр самостоятельно.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Придя в сервисный центр</w:t>
      </w:r>
      <w:r w:rsidR="00323BB5">
        <w:rPr>
          <w:rFonts w:ascii="Times New Roman" w:hAnsi="Times New Roman" w:cs="Times New Roman"/>
          <w:sz w:val="28"/>
          <w:szCs w:val="28"/>
        </w:rPr>
        <w:t>,</w:t>
      </w:r>
      <w:r w:rsidRPr="005C6820">
        <w:rPr>
          <w:rFonts w:ascii="Times New Roman" w:hAnsi="Times New Roman" w:cs="Times New Roman"/>
          <w:sz w:val="28"/>
          <w:szCs w:val="28"/>
        </w:rPr>
        <w:t xml:space="preserve"> будьте бдительны. При сдаче товара на проверку качества следите за тем, чтобы в квитанциях была отражена информация о том, что ваш товар сдается именно на проверку качества, а не на ремонт. Кроме того, внимательно читайте то, что заполняет в квитанции сотрудник </w:t>
      </w:r>
      <w:r w:rsidRPr="005C6820">
        <w:rPr>
          <w:rFonts w:ascii="Times New Roman" w:hAnsi="Times New Roman" w:cs="Times New Roman"/>
          <w:sz w:val="28"/>
          <w:szCs w:val="28"/>
        </w:rPr>
        <w:lastRenderedPageBreak/>
        <w:t>сервисного центра и только потом, если вы со всем согласны, подписывайте документ. После заполнения квитанции требуйте, чтобы вам предъявили копию квитанции.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20">
        <w:rPr>
          <w:rFonts w:ascii="Times New Roman" w:hAnsi="Times New Roman" w:cs="Times New Roman"/>
          <w:sz w:val="28"/>
          <w:szCs w:val="28"/>
        </w:rPr>
        <w:t>Многие потребители с большим опасением сдают свою технику на проверку качества в сервисные центры, беспокоясь за то, что во время проверки качества сотрудники сервисного центра могут без особого труда сделать с техникой все, что угодно для того, чтобы в последствии обвинить потребителя в неправильной эксплуатации техники, лишив потребителя права в дальнейшем предъявлять какие-либо претензии относительно качества товара.</w:t>
      </w:r>
      <w:proofErr w:type="gramEnd"/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Чтобы не беспокоится по данному поводу, потребител</w:t>
      </w:r>
      <w:r w:rsidR="00323BB5">
        <w:rPr>
          <w:rFonts w:ascii="Times New Roman" w:hAnsi="Times New Roman" w:cs="Times New Roman"/>
          <w:sz w:val="28"/>
          <w:szCs w:val="28"/>
        </w:rPr>
        <w:t>ь может</w:t>
      </w:r>
      <w:r w:rsidRPr="005C6820">
        <w:rPr>
          <w:rFonts w:ascii="Times New Roman" w:hAnsi="Times New Roman" w:cs="Times New Roman"/>
          <w:sz w:val="28"/>
          <w:szCs w:val="28"/>
        </w:rPr>
        <w:t xml:space="preserve"> присутствовать при проведении проверки качества. Для этого в претензии и квитанции необходимо указать информацию о том, что вы желаете присутствовать при проверке качества товара. Кроме того, перед тем как сдать технику на проверку качества обязательно следует проверить, чтобы в квитанции сотрудник сервисного центра зафиксировал все видимые следы эксплуатации: царапинки, пот</w:t>
      </w:r>
      <w:r w:rsidR="0008253C">
        <w:rPr>
          <w:rFonts w:ascii="Times New Roman" w:hAnsi="Times New Roman" w:cs="Times New Roman"/>
          <w:sz w:val="28"/>
          <w:szCs w:val="28"/>
        </w:rPr>
        <w:t>ертости,</w:t>
      </w:r>
      <w:r w:rsidRPr="005C6820">
        <w:rPr>
          <w:rFonts w:ascii="Times New Roman" w:hAnsi="Times New Roman" w:cs="Times New Roman"/>
          <w:sz w:val="28"/>
          <w:szCs w:val="28"/>
        </w:rPr>
        <w:t xml:space="preserve"> отсутствие следов коррозии, следов  падения, вмятин и т.п.  В таком случае сфабриковать доказательства о неправильной эксплуатации, к примеру, телефона или компьютера будет достаточно сложно. К тому же, если потребитель не соглашается с результатами проверки качества, всегда можно сдать товар на экспертизу в независимый экспертный центр и если экспертиза установит факты наличия производственных дефектов и отсутствия нарушения правил эксплуатации, хранения или транспортировки товара, потребитель сможет восстановить свои нарушенные права.</w:t>
      </w:r>
    </w:p>
    <w:p w:rsidR="005C6820" w:rsidRPr="005C6820" w:rsidRDefault="005C6820" w:rsidP="005C6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2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магазин должен в течение 10 дней провести проверку качества и вернуть деньги (</w:t>
      </w:r>
      <w:r w:rsidR="0008253C">
        <w:rPr>
          <w:rFonts w:ascii="Times New Roman" w:hAnsi="Times New Roman" w:cs="Times New Roman"/>
          <w:sz w:val="28"/>
          <w:szCs w:val="28"/>
        </w:rPr>
        <w:t>с</w:t>
      </w:r>
      <w:r w:rsidRPr="005C6820">
        <w:rPr>
          <w:rFonts w:ascii="Times New Roman" w:hAnsi="Times New Roman" w:cs="Times New Roman"/>
          <w:sz w:val="28"/>
          <w:szCs w:val="28"/>
        </w:rPr>
        <w:t>татья 22 Закона). Потребитель вправе участвовать в проверке качества товара (аб</w:t>
      </w:r>
      <w:r w:rsidR="0008253C">
        <w:rPr>
          <w:rFonts w:ascii="Times New Roman" w:hAnsi="Times New Roman" w:cs="Times New Roman"/>
          <w:sz w:val="28"/>
          <w:szCs w:val="28"/>
        </w:rPr>
        <w:t>зац 2 пункта 5 статьи 18 Закона</w:t>
      </w:r>
      <w:r w:rsidRPr="005C6820">
        <w:rPr>
          <w:rFonts w:ascii="Times New Roman" w:hAnsi="Times New Roman" w:cs="Times New Roman"/>
          <w:sz w:val="28"/>
          <w:szCs w:val="28"/>
        </w:rPr>
        <w:t>).</w:t>
      </w:r>
    </w:p>
    <w:p w:rsidR="0008253C" w:rsidRPr="0008253C" w:rsidRDefault="005C6820" w:rsidP="0008253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8253C">
        <w:rPr>
          <w:rFonts w:ascii="Times New Roman" w:hAnsi="Times New Roman" w:cs="Times New Roman"/>
          <w:b/>
          <w:i/>
          <w:sz w:val="24"/>
          <w:szCs w:val="24"/>
        </w:rPr>
        <w:t>Набережночелнинский</w:t>
      </w:r>
      <w:proofErr w:type="spellEnd"/>
      <w:r w:rsidRPr="00082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253C">
        <w:rPr>
          <w:rFonts w:ascii="Times New Roman" w:hAnsi="Times New Roman" w:cs="Times New Roman"/>
          <w:b/>
          <w:i/>
          <w:sz w:val="24"/>
          <w:szCs w:val="24"/>
        </w:rPr>
        <w:t>территроиальный</w:t>
      </w:r>
      <w:proofErr w:type="spellEnd"/>
      <w:r w:rsidRPr="0008253C">
        <w:rPr>
          <w:rFonts w:ascii="Times New Roman" w:hAnsi="Times New Roman" w:cs="Times New Roman"/>
          <w:b/>
          <w:i/>
          <w:sz w:val="24"/>
          <w:szCs w:val="24"/>
        </w:rPr>
        <w:t xml:space="preserve"> орган</w:t>
      </w:r>
    </w:p>
    <w:p w:rsidR="005C6820" w:rsidRPr="0008253C" w:rsidRDefault="005C6820" w:rsidP="0008253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2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253C">
        <w:rPr>
          <w:rFonts w:ascii="Times New Roman" w:hAnsi="Times New Roman" w:cs="Times New Roman"/>
          <w:b/>
          <w:i/>
          <w:sz w:val="24"/>
          <w:szCs w:val="24"/>
        </w:rPr>
        <w:t>Госалкогольинспекции</w:t>
      </w:r>
      <w:proofErr w:type="spellEnd"/>
      <w:r w:rsidRPr="0008253C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Татарстан.</w:t>
      </w:r>
    </w:p>
    <w:sectPr w:rsidR="005C6820" w:rsidRPr="0008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81"/>
    <w:rsid w:val="0008253C"/>
    <w:rsid w:val="002B0081"/>
    <w:rsid w:val="003214CA"/>
    <w:rsid w:val="00323BB5"/>
    <w:rsid w:val="00447BFC"/>
    <w:rsid w:val="004A7AAF"/>
    <w:rsid w:val="005C6820"/>
    <w:rsid w:val="00606F7E"/>
    <w:rsid w:val="006F0E0C"/>
    <w:rsid w:val="007D159D"/>
    <w:rsid w:val="00A72594"/>
    <w:rsid w:val="00C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13</cp:revision>
  <cp:lastPrinted>2023-09-06T06:22:00Z</cp:lastPrinted>
  <dcterms:created xsi:type="dcterms:W3CDTF">2023-07-19T13:15:00Z</dcterms:created>
  <dcterms:modified xsi:type="dcterms:W3CDTF">2023-09-13T05:31:00Z</dcterms:modified>
</cp:coreProperties>
</file>