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76" w:rsidRPr="001232D7" w:rsidRDefault="00265EF1" w:rsidP="00B50DCC">
      <w:pPr>
        <w:rPr>
          <w:rFonts w:ascii="Times New Roman" w:hAnsi="Times New Roman" w:cs="Times New Roman"/>
          <w:b/>
          <w:sz w:val="28"/>
          <w:szCs w:val="28"/>
        </w:rPr>
      </w:pPr>
      <w:r w:rsidRPr="001232D7">
        <w:rPr>
          <w:rFonts w:ascii="Times New Roman" w:hAnsi="Times New Roman" w:cs="Times New Roman"/>
          <w:b/>
          <w:sz w:val="28"/>
          <w:szCs w:val="28"/>
        </w:rPr>
        <w:t xml:space="preserve">Коррупция – проблема </w:t>
      </w:r>
      <w:r w:rsidR="000C1A1B">
        <w:rPr>
          <w:rFonts w:ascii="Times New Roman" w:hAnsi="Times New Roman" w:cs="Times New Roman"/>
          <w:b/>
          <w:sz w:val="28"/>
          <w:szCs w:val="28"/>
        </w:rPr>
        <w:t xml:space="preserve">всего </w:t>
      </w:r>
      <w:r w:rsidRPr="001232D7">
        <w:rPr>
          <w:rFonts w:ascii="Times New Roman" w:hAnsi="Times New Roman" w:cs="Times New Roman"/>
          <w:b/>
          <w:sz w:val="28"/>
          <w:szCs w:val="28"/>
        </w:rPr>
        <w:t>мирового сообщества</w:t>
      </w:r>
      <w:r w:rsidR="00316851" w:rsidRPr="001232D7">
        <w:rPr>
          <w:rFonts w:ascii="Times New Roman" w:hAnsi="Times New Roman" w:cs="Times New Roman"/>
          <w:b/>
          <w:sz w:val="28"/>
          <w:szCs w:val="28"/>
        </w:rPr>
        <w:t xml:space="preserve"> </w:t>
      </w:r>
    </w:p>
    <w:p w:rsidR="00265EF1" w:rsidRDefault="00265EF1" w:rsidP="00B50DCC">
      <w:pPr>
        <w:shd w:val="clear" w:color="auto" w:fill="FFFFFF"/>
        <w:spacing w:after="0" w:line="240" w:lineRule="auto"/>
        <w:jc w:val="both"/>
        <w:rPr>
          <w:rFonts w:ascii="Times New Roman" w:eastAsia="Times New Roman" w:hAnsi="Times New Roman" w:cs="Times New Roman"/>
          <w:color w:val="000000"/>
          <w:sz w:val="28"/>
          <w:szCs w:val="28"/>
        </w:rPr>
      </w:pPr>
      <w:r w:rsidRPr="00265EF1">
        <w:rPr>
          <w:rFonts w:ascii="Times New Roman" w:eastAsia="Times New Roman" w:hAnsi="Times New Roman" w:cs="Times New Roman"/>
          <w:color w:val="000000"/>
          <w:sz w:val="28"/>
          <w:szCs w:val="28"/>
        </w:rPr>
        <w:t>Коррупция – одно из древнейших явлений в системе общественных отношений, «такое же древнее явление, как и социальный порядок, управляющий жизнью людей, каков бы ни был этот социальный порядок». Естественно, что в ходе исторического процесса это явление постоянно трансформируется и видоизменяется, по мере усложнения политических и экономических порядков возникают новые формы его проявлений.</w:t>
      </w:r>
    </w:p>
    <w:p w:rsidR="00620140" w:rsidRPr="000C1A1B" w:rsidRDefault="00620140" w:rsidP="00B50DCC">
      <w:pPr>
        <w:shd w:val="clear" w:color="auto" w:fill="FFFFFF"/>
        <w:spacing w:after="0" w:line="240" w:lineRule="auto"/>
        <w:jc w:val="both"/>
        <w:rPr>
          <w:rFonts w:ascii="Times New Roman" w:eastAsia="Times New Roman" w:hAnsi="Times New Roman" w:cs="Times New Roman"/>
          <w:color w:val="000000"/>
          <w:sz w:val="28"/>
          <w:szCs w:val="28"/>
        </w:rPr>
      </w:pPr>
      <w:r w:rsidRPr="000C1A1B">
        <w:rPr>
          <w:rFonts w:ascii="Times New Roman" w:eastAsia="Times New Roman" w:hAnsi="Times New Roman" w:cs="Times New Roman"/>
          <w:color w:val="000000"/>
          <w:sz w:val="28"/>
          <w:szCs w:val="28"/>
        </w:rPr>
        <w:t>Международная коррупция — коррупция, имеющая наднациональный характер и проявляющаяся в различных формах (совместная деятельность в сфере государственных закупок на взаимовыгодной основе; подкуп должностных лиц иностранных госуда</w:t>
      </w:r>
      <w:proofErr w:type="gramStart"/>
      <w:r w:rsidRPr="000C1A1B">
        <w:rPr>
          <w:rFonts w:ascii="Times New Roman" w:eastAsia="Times New Roman" w:hAnsi="Times New Roman" w:cs="Times New Roman"/>
          <w:color w:val="000000"/>
          <w:sz w:val="28"/>
          <w:szCs w:val="28"/>
        </w:rPr>
        <w:t>рств пр</w:t>
      </w:r>
      <w:proofErr w:type="gramEnd"/>
      <w:r w:rsidRPr="000C1A1B">
        <w:rPr>
          <w:rFonts w:ascii="Times New Roman" w:eastAsia="Times New Roman" w:hAnsi="Times New Roman" w:cs="Times New Roman"/>
          <w:color w:val="000000"/>
          <w:sz w:val="28"/>
          <w:szCs w:val="28"/>
        </w:rPr>
        <w:t xml:space="preserve">и проведении международных деловых операций, чему посвящена Конвенция ОЭСР; укрывательство капиталов, наживаемых преступным путем, и др.), — является проблемой во многих странах мира, включая Россию. Международная, как и внутригосударственная (национальная), коррупция опасна тем, что при борьбе за сферы влияния, связанной с обманом целых стран, в целях личного незаконного обогащения, она наносит зачастую непоправимый удар, приводящий к </w:t>
      </w:r>
      <w:proofErr w:type="spellStart"/>
      <w:r w:rsidRPr="000C1A1B">
        <w:rPr>
          <w:rFonts w:ascii="Times New Roman" w:eastAsia="Times New Roman" w:hAnsi="Times New Roman" w:cs="Times New Roman"/>
          <w:color w:val="000000"/>
          <w:sz w:val="28"/>
          <w:szCs w:val="28"/>
        </w:rPr>
        <w:t>дезориентированию</w:t>
      </w:r>
      <w:proofErr w:type="spellEnd"/>
      <w:r w:rsidRPr="000C1A1B">
        <w:rPr>
          <w:rFonts w:ascii="Times New Roman" w:eastAsia="Times New Roman" w:hAnsi="Times New Roman" w:cs="Times New Roman"/>
          <w:color w:val="000000"/>
          <w:sz w:val="28"/>
          <w:szCs w:val="28"/>
        </w:rPr>
        <w:t xml:space="preserve"> стратегического курса интеллектуально незрелых государств.</w:t>
      </w:r>
      <w:bookmarkStart w:id="0" w:name="_GoBack"/>
      <w:bookmarkEnd w:id="0"/>
    </w:p>
    <w:p w:rsidR="00704EF9" w:rsidRPr="000C1A1B" w:rsidRDefault="00704EF9" w:rsidP="00B50DCC">
      <w:pPr>
        <w:spacing w:after="0" w:line="240" w:lineRule="auto"/>
        <w:jc w:val="both"/>
        <w:rPr>
          <w:rFonts w:ascii="Times New Roman" w:eastAsia="Times New Roman" w:hAnsi="Times New Roman" w:cs="Times New Roman"/>
          <w:color w:val="000000"/>
          <w:sz w:val="28"/>
          <w:szCs w:val="28"/>
        </w:rPr>
      </w:pPr>
      <w:proofErr w:type="gramStart"/>
      <w:r w:rsidRPr="000C1A1B">
        <w:rPr>
          <w:rFonts w:ascii="Times New Roman" w:eastAsia="Times New Roman" w:hAnsi="Times New Roman" w:cs="Times New Roman"/>
          <w:color w:val="000000"/>
          <w:sz w:val="28"/>
          <w:szCs w:val="28"/>
        </w:rPr>
        <w:t xml:space="preserve">Важной особенностью </w:t>
      </w:r>
      <w:r w:rsidR="00387A8B" w:rsidRPr="000C1A1B">
        <w:rPr>
          <w:rFonts w:ascii="Times New Roman" w:eastAsia="Times New Roman" w:hAnsi="Times New Roman" w:cs="Times New Roman"/>
          <w:color w:val="000000"/>
          <w:sz w:val="28"/>
          <w:szCs w:val="28"/>
        </w:rPr>
        <w:t>сверх изощрённой</w:t>
      </w:r>
      <w:r w:rsidRPr="000C1A1B">
        <w:rPr>
          <w:rFonts w:ascii="Times New Roman" w:eastAsia="Times New Roman" w:hAnsi="Times New Roman" w:cs="Times New Roman"/>
          <w:color w:val="000000"/>
          <w:sz w:val="28"/>
          <w:szCs w:val="28"/>
        </w:rPr>
        <w:t xml:space="preserve"> и поэтому опасной международной коррупции является формирование общественного мнения граждан разных стран через СМИ на основе запусков заведомо ложной, неправдивой информации, служащей целям международной коррупции, использование разнообразных технологий международного сотрудничества на основе изощренного обмана партнеров, включая умелое манипулирование действиями продажных национальных кадров для реализации масштабных коррупционных деяний «чужими руками».</w:t>
      </w:r>
      <w:proofErr w:type="gramEnd"/>
    </w:p>
    <w:p w:rsidR="00704EF9" w:rsidRPr="000C1A1B" w:rsidRDefault="00704EF9" w:rsidP="00B50DCC">
      <w:pPr>
        <w:spacing w:after="0" w:line="240" w:lineRule="auto"/>
        <w:jc w:val="both"/>
        <w:rPr>
          <w:rFonts w:ascii="Times New Roman" w:eastAsia="Times New Roman" w:hAnsi="Times New Roman" w:cs="Times New Roman"/>
          <w:color w:val="000000"/>
          <w:sz w:val="28"/>
          <w:szCs w:val="28"/>
        </w:rPr>
      </w:pPr>
      <w:r w:rsidRPr="000C1A1B">
        <w:rPr>
          <w:rFonts w:ascii="Times New Roman" w:eastAsia="Times New Roman" w:hAnsi="Times New Roman" w:cs="Times New Roman"/>
          <w:color w:val="000000"/>
          <w:sz w:val="28"/>
          <w:szCs w:val="28"/>
        </w:rPr>
        <w:t xml:space="preserve">В сознании людей тема международной коррупции почти не актуальна, так как доля случаев международной </w:t>
      </w:r>
      <w:r w:rsidR="00387A8B" w:rsidRPr="000C1A1B">
        <w:rPr>
          <w:rFonts w:ascii="Times New Roman" w:eastAsia="Times New Roman" w:hAnsi="Times New Roman" w:cs="Times New Roman"/>
          <w:color w:val="000000"/>
          <w:sz w:val="28"/>
          <w:szCs w:val="28"/>
        </w:rPr>
        <w:t>коррупции,</w:t>
      </w:r>
      <w:r w:rsidRPr="000C1A1B">
        <w:rPr>
          <w:rFonts w:ascii="Times New Roman" w:eastAsia="Times New Roman" w:hAnsi="Times New Roman" w:cs="Times New Roman"/>
          <w:color w:val="000000"/>
          <w:sz w:val="28"/>
          <w:szCs w:val="28"/>
        </w:rPr>
        <w:t xml:space="preserve"> в общем количестве публично освещаемых фактов чрезвычайно мала. Но и в этих сообщениях, как правило, понятие «международная коррупция» не фигурирует. В реальной же практике и ущерб, и масштаб коррупционных деяний на уровне международных коррупционеров огромен, что приводит к многолетней отсталости по уровню жизни населения ряда стран мира, пострадавших и страдающих от нее</w:t>
      </w:r>
    </w:p>
    <w:p w:rsidR="00265EF1" w:rsidRPr="00265EF1" w:rsidRDefault="00265EF1" w:rsidP="00265EF1">
      <w:pPr>
        <w:shd w:val="clear" w:color="auto" w:fill="FFFFFF"/>
        <w:spacing w:after="0" w:line="240" w:lineRule="auto"/>
        <w:jc w:val="both"/>
        <w:rPr>
          <w:rFonts w:ascii="Times New Roman" w:eastAsia="Times New Roman" w:hAnsi="Times New Roman" w:cs="Times New Roman"/>
          <w:color w:val="000000"/>
          <w:sz w:val="28"/>
          <w:szCs w:val="28"/>
        </w:rPr>
      </w:pPr>
      <w:r w:rsidRPr="00265EF1">
        <w:rPr>
          <w:rFonts w:ascii="Times New Roman" w:eastAsia="Times New Roman" w:hAnsi="Times New Roman" w:cs="Times New Roman"/>
          <w:color w:val="000000"/>
          <w:sz w:val="28"/>
          <w:szCs w:val="28"/>
        </w:rPr>
        <w:t xml:space="preserve"> В современном мире коррупция представляет серьезную и насущную проблему практически для всех государств. </w:t>
      </w:r>
      <w:proofErr w:type="gramStart"/>
      <w:r w:rsidRPr="00265EF1">
        <w:rPr>
          <w:rFonts w:ascii="Times New Roman" w:eastAsia="Times New Roman" w:hAnsi="Times New Roman" w:cs="Times New Roman"/>
          <w:color w:val="000000"/>
          <w:sz w:val="28"/>
          <w:szCs w:val="28"/>
        </w:rPr>
        <w:t>В преамбуле Конвенции ООН против коррупции отмечается «серьезность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 а также то,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w:t>
      </w:r>
      <w:proofErr w:type="gramEnd"/>
    </w:p>
    <w:p w:rsidR="00265EF1" w:rsidRPr="00265EF1" w:rsidRDefault="00265EF1" w:rsidP="00265EF1">
      <w:pPr>
        <w:shd w:val="clear" w:color="auto" w:fill="FFFFFF"/>
        <w:spacing w:after="0" w:line="240" w:lineRule="auto"/>
        <w:jc w:val="both"/>
        <w:rPr>
          <w:rFonts w:ascii="Times New Roman" w:eastAsia="Times New Roman" w:hAnsi="Times New Roman" w:cs="Times New Roman"/>
          <w:color w:val="000000"/>
          <w:sz w:val="28"/>
          <w:szCs w:val="28"/>
        </w:rPr>
      </w:pPr>
      <w:r w:rsidRPr="00265EF1">
        <w:rPr>
          <w:rFonts w:ascii="Times New Roman" w:eastAsia="Times New Roman" w:hAnsi="Times New Roman" w:cs="Times New Roman"/>
          <w:color w:val="000000"/>
          <w:sz w:val="28"/>
          <w:szCs w:val="28"/>
        </w:rPr>
        <w:t xml:space="preserve">Коррупция – очевидное зло всей системы социального управления, присущее всем </w:t>
      </w:r>
      <w:proofErr w:type="gramStart"/>
      <w:r w:rsidRPr="00265EF1">
        <w:rPr>
          <w:rFonts w:ascii="Times New Roman" w:eastAsia="Times New Roman" w:hAnsi="Times New Roman" w:cs="Times New Roman"/>
          <w:color w:val="000000"/>
          <w:sz w:val="28"/>
          <w:szCs w:val="28"/>
        </w:rPr>
        <w:t>государствам и существовавшее во все времена.</w:t>
      </w:r>
      <w:proofErr w:type="gramEnd"/>
      <w:r w:rsidRPr="00265EF1">
        <w:rPr>
          <w:rFonts w:ascii="Times New Roman" w:eastAsia="Times New Roman" w:hAnsi="Times New Roman" w:cs="Times New Roman"/>
          <w:color w:val="000000"/>
          <w:sz w:val="28"/>
          <w:szCs w:val="28"/>
        </w:rPr>
        <w:t xml:space="preserve"> Она лишь с разной степенью активности воздействовала на систему общественных отношений, иногда, набирая такую степень активности, что превращалась в регулятор этих отношений, подменяя </w:t>
      </w:r>
      <w:r w:rsidRPr="00265EF1">
        <w:rPr>
          <w:rFonts w:ascii="Times New Roman" w:eastAsia="Times New Roman" w:hAnsi="Times New Roman" w:cs="Times New Roman"/>
          <w:color w:val="000000"/>
          <w:sz w:val="28"/>
          <w:szCs w:val="28"/>
        </w:rPr>
        <w:lastRenderedPageBreak/>
        <w:t>право или действуя параллельно с ним, тем самым ослабляя государственную власть. Такое поведение коррупции провоцирует легальных обладателей власти к противодействию ей. Противодействие этой крайней форме проявления коррупции становится важнейшим направлением формирования устойчивого развития системы социального управления.</w:t>
      </w:r>
    </w:p>
    <w:p w:rsidR="00265EF1" w:rsidRPr="00265EF1" w:rsidRDefault="00265EF1" w:rsidP="00265EF1">
      <w:pPr>
        <w:shd w:val="clear" w:color="auto" w:fill="FFFFFF"/>
        <w:spacing w:after="0" w:line="240" w:lineRule="auto"/>
        <w:jc w:val="both"/>
        <w:rPr>
          <w:rFonts w:ascii="Times New Roman" w:eastAsia="Times New Roman" w:hAnsi="Times New Roman" w:cs="Times New Roman"/>
          <w:color w:val="000000"/>
          <w:sz w:val="28"/>
          <w:szCs w:val="28"/>
        </w:rPr>
      </w:pPr>
      <w:r w:rsidRPr="00265EF1">
        <w:rPr>
          <w:rFonts w:ascii="Times New Roman" w:eastAsia="Times New Roman" w:hAnsi="Times New Roman" w:cs="Times New Roman"/>
          <w:color w:val="000000"/>
          <w:sz w:val="28"/>
          <w:szCs w:val="28"/>
        </w:rPr>
        <w:t> </w:t>
      </w:r>
      <w:r w:rsidR="001232D7" w:rsidRPr="00265EF1">
        <w:rPr>
          <w:rFonts w:ascii="Times New Roman" w:eastAsia="Times New Roman" w:hAnsi="Times New Roman" w:cs="Times New Roman"/>
          <w:color w:val="000000"/>
          <w:sz w:val="28"/>
          <w:szCs w:val="28"/>
        </w:rPr>
        <w:t xml:space="preserve">Сегодня проблема коррупции, подавления различных её проявлений и противодействия её распространению, выработки и практической реализации эффективной антикоррупционной политики является предельно острой и жизненно важной </w:t>
      </w:r>
      <w:r w:rsidR="001232D7">
        <w:rPr>
          <w:rFonts w:ascii="Times New Roman" w:eastAsia="Times New Roman" w:hAnsi="Times New Roman" w:cs="Times New Roman"/>
          <w:color w:val="000000"/>
          <w:sz w:val="28"/>
          <w:szCs w:val="28"/>
        </w:rPr>
        <w:t xml:space="preserve">как </w:t>
      </w:r>
      <w:r w:rsidR="001232D7" w:rsidRPr="00265EF1">
        <w:rPr>
          <w:rFonts w:ascii="Times New Roman" w:eastAsia="Times New Roman" w:hAnsi="Times New Roman" w:cs="Times New Roman"/>
          <w:color w:val="000000"/>
          <w:sz w:val="28"/>
          <w:szCs w:val="28"/>
        </w:rPr>
        <w:t>для Российской Федерации</w:t>
      </w:r>
      <w:r w:rsidR="001232D7">
        <w:rPr>
          <w:rFonts w:ascii="Times New Roman" w:eastAsia="Times New Roman" w:hAnsi="Times New Roman" w:cs="Times New Roman"/>
          <w:color w:val="000000"/>
          <w:sz w:val="28"/>
          <w:szCs w:val="28"/>
        </w:rPr>
        <w:t>, так и для всего мирового сообщества</w:t>
      </w:r>
      <w:r w:rsidR="001232D7" w:rsidRPr="00265EF1">
        <w:rPr>
          <w:rFonts w:ascii="Times New Roman" w:eastAsia="Times New Roman" w:hAnsi="Times New Roman" w:cs="Times New Roman"/>
          <w:color w:val="000000"/>
          <w:sz w:val="28"/>
          <w:szCs w:val="28"/>
        </w:rPr>
        <w:t>.</w:t>
      </w:r>
    </w:p>
    <w:p w:rsidR="00294234" w:rsidRDefault="00294234" w:rsidP="00BD131A">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11644F" w:rsidRPr="0011644F" w:rsidRDefault="0011644F" w:rsidP="00BD131A">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11644F" w:rsidRPr="0011644F" w:rsidRDefault="0011644F" w:rsidP="00BD131A">
      <w:pPr>
        <w:shd w:val="clear" w:color="auto" w:fill="FFFFFF"/>
        <w:spacing w:after="0" w:line="240" w:lineRule="auto"/>
        <w:ind w:firstLine="708"/>
        <w:jc w:val="both"/>
        <w:rPr>
          <w:rFonts w:ascii="Times New Roman" w:eastAsia="Times New Roman" w:hAnsi="Times New Roman" w:cs="Times New Roman"/>
          <w:color w:val="333333"/>
          <w:sz w:val="24"/>
          <w:szCs w:val="24"/>
        </w:rPr>
      </w:pPr>
    </w:p>
    <w:tbl>
      <w:tblPr>
        <w:tblStyle w:val="a8"/>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9"/>
      </w:tblGrid>
      <w:tr w:rsidR="00294234" w:rsidTr="00294234">
        <w:tc>
          <w:tcPr>
            <w:tcW w:w="7619" w:type="dxa"/>
          </w:tcPr>
          <w:p w:rsidR="00294234" w:rsidRPr="00B50DCC" w:rsidRDefault="00294234" w:rsidP="00294234">
            <w:pPr>
              <w:shd w:val="clear" w:color="auto" w:fill="FFFFFF"/>
              <w:ind w:firstLine="708"/>
              <w:jc w:val="right"/>
              <w:rPr>
                <w:rFonts w:ascii="Times New Roman" w:eastAsia="Times New Roman" w:hAnsi="Times New Roman" w:cs="Times New Roman"/>
                <w:b/>
                <w:i/>
                <w:color w:val="333333"/>
                <w:sz w:val="24"/>
                <w:szCs w:val="24"/>
              </w:rPr>
            </w:pPr>
            <w:proofErr w:type="spellStart"/>
            <w:r w:rsidRPr="00B50DCC">
              <w:rPr>
                <w:rFonts w:ascii="Times New Roman" w:eastAsia="Times New Roman" w:hAnsi="Times New Roman" w:cs="Times New Roman"/>
                <w:b/>
                <w:i/>
                <w:color w:val="333333"/>
                <w:sz w:val="24"/>
                <w:szCs w:val="24"/>
              </w:rPr>
              <w:t>Набережночелнинский</w:t>
            </w:r>
            <w:proofErr w:type="spellEnd"/>
            <w:r w:rsidRPr="00B50DCC">
              <w:rPr>
                <w:rFonts w:ascii="Times New Roman" w:eastAsia="Times New Roman" w:hAnsi="Times New Roman" w:cs="Times New Roman"/>
                <w:b/>
                <w:i/>
                <w:color w:val="333333"/>
                <w:sz w:val="24"/>
                <w:szCs w:val="24"/>
              </w:rPr>
              <w:t xml:space="preserve"> территориальный орган </w:t>
            </w:r>
            <w:proofErr w:type="spellStart"/>
            <w:r w:rsidRPr="00B50DCC">
              <w:rPr>
                <w:rFonts w:ascii="Times New Roman" w:eastAsia="Times New Roman" w:hAnsi="Times New Roman" w:cs="Times New Roman"/>
                <w:b/>
                <w:i/>
                <w:color w:val="333333"/>
                <w:sz w:val="24"/>
                <w:szCs w:val="24"/>
              </w:rPr>
              <w:t>Госалкогольинспекции</w:t>
            </w:r>
            <w:proofErr w:type="spellEnd"/>
            <w:r w:rsidRPr="00B50DCC">
              <w:rPr>
                <w:rFonts w:ascii="Times New Roman" w:eastAsia="Times New Roman" w:hAnsi="Times New Roman" w:cs="Times New Roman"/>
                <w:b/>
                <w:i/>
                <w:color w:val="333333"/>
                <w:sz w:val="24"/>
                <w:szCs w:val="24"/>
              </w:rPr>
              <w:t xml:space="preserve"> Республики Татарстан</w:t>
            </w:r>
          </w:p>
          <w:p w:rsidR="00294234" w:rsidRDefault="00294234" w:rsidP="00BD131A">
            <w:pPr>
              <w:jc w:val="both"/>
              <w:rPr>
                <w:rFonts w:ascii="Times New Roman" w:eastAsia="Times New Roman" w:hAnsi="Times New Roman" w:cs="Times New Roman"/>
                <w:color w:val="333333"/>
                <w:sz w:val="24"/>
                <w:szCs w:val="24"/>
              </w:rPr>
            </w:pPr>
          </w:p>
        </w:tc>
      </w:tr>
    </w:tbl>
    <w:p w:rsidR="0011644F" w:rsidRPr="0011644F" w:rsidRDefault="0011644F" w:rsidP="00BD131A">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F17903" w:rsidRPr="000242C8" w:rsidRDefault="00F17903">
      <w:pPr>
        <w:rPr>
          <w:rFonts w:ascii="Times New Roman" w:eastAsia="Times New Roman" w:hAnsi="Times New Roman" w:cs="Times New Roman"/>
          <w:color w:val="333333"/>
          <w:sz w:val="21"/>
          <w:szCs w:val="21"/>
        </w:rPr>
      </w:pPr>
    </w:p>
    <w:p w:rsidR="004E04D2" w:rsidRPr="000242C8" w:rsidRDefault="004E04D2">
      <w:pPr>
        <w:rPr>
          <w:rFonts w:ascii="Times New Roman" w:eastAsia="Times New Roman" w:hAnsi="Times New Roman" w:cs="Times New Roman"/>
          <w:color w:val="333333"/>
          <w:sz w:val="21"/>
          <w:szCs w:val="21"/>
        </w:rPr>
      </w:pPr>
    </w:p>
    <w:sectPr w:rsidR="004E04D2" w:rsidRPr="000242C8" w:rsidSect="00316851">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73AF7"/>
    <w:multiLevelType w:val="multilevel"/>
    <w:tmpl w:val="A53A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91662A"/>
    <w:multiLevelType w:val="multilevel"/>
    <w:tmpl w:val="67D4C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CE45D8"/>
    <w:multiLevelType w:val="multilevel"/>
    <w:tmpl w:val="6430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F07222"/>
    <w:multiLevelType w:val="multilevel"/>
    <w:tmpl w:val="983A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9505C"/>
    <w:multiLevelType w:val="multilevel"/>
    <w:tmpl w:val="445A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953C84"/>
    <w:multiLevelType w:val="multilevel"/>
    <w:tmpl w:val="B256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1E57D2"/>
    <w:multiLevelType w:val="multilevel"/>
    <w:tmpl w:val="9F7A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3B0CA5"/>
    <w:multiLevelType w:val="multilevel"/>
    <w:tmpl w:val="95F8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FB3F3D"/>
    <w:multiLevelType w:val="multilevel"/>
    <w:tmpl w:val="8B5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8"/>
  </w:num>
  <w:num w:numId="5">
    <w:abstractNumId w:val="6"/>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19"/>
    <w:rsid w:val="000003B8"/>
    <w:rsid w:val="000242C8"/>
    <w:rsid w:val="00036AB3"/>
    <w:rsid w:val="000C082D"/>
    <w:rsid w:val="000C1A1B"/>
    <w:rsid w:val="0011644F"/>
    <w:rsid w:val="001232D7"/>
    <w:rsid w:val="00146393"/>
    <w:rsid w:val="0017473D"/>
    <w:rsid w:val="00265EF1"/>
    <w:rsid w:val="00282F45"/>
    <w:rsid w:val="00294234"/>
    <w:rsid w:val="00313F0C"/>
    <w:rsid w:val="00316808"/>
    <w:rsid w:val="00316851"/>
    <w:rsid w:val="00386FF4"/>
    <w:rsid w:val="00387A8B"/>
    <w:rsid w:val="00391214"/>
    <w:rsid w:val="003B6619"/>
    <w:rsid w:val="00430293"/>
    <w:rsid w:val="004D6774"/>
    <w:rsid w:val="004E04D2"/>
    <w:rsid w:val="00506E2B"/>
    <w:rsid w:val="00551E48"/>
    <w:rsid w:val="005A79D0"/>
    <w:rsid w:val="005E56D2"/>
    <w:rsid w:val="00620140"/>
    <w:rsid w:val="00704EF9"/>
    <w:rsid w:val="008526B7"/>
    <w:rsid w:val="008F4C13"/>
    <w:rsid w:val="00957478"/>
    <w:rsid w:val="00A22B81"/>
    <w:rsid w:val="00A3046C"/>
    <w:rsid w:val="00AB58CD"/>
    <w:rsid w:val="00AD2661"/>
    <w:rsid w:val="00B31580"/>
    <w:rsid w:val="00B50DCC"/>
    <w:rsid w:val="00BD131A"/>
    <w:rsid w:val="00BE3EBC"/>
    <w:rsid w:val="00C05AE0"/>
    <w:rsid w:val="00C71476"/>
    <w:rsid w:val="00C77405"/>
    <w:rsid w:val="00C8455F"/>
    <w:rsid w:val="00D0189D"/>
    <w:rsid w:val="00E426B9"/>
    <w:rsid w:val="00F17903"/>
    <w:rsid w:val="00F55F4F"/>
    <w:rsid w:val="00F71FD7"/>
    <w:rsid w:val="00FF4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3F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15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31580"/>
    <w:rPr>
      <w:b/>
      <w:bCs/>
    </w:rPr>
  </w:style>
  <w:style w:type="character" w:styleId="a5">
    <w:name w:val="Hyperlink"/>
    <w:basedOn w:val="a0"/>
    <w:uiPriority w:val="99"/>
    <w:semiHidden/>
    <w:unhideWhenUsed/>
    <w:rsid w:val="00B31580"/>
    <w:rPr>
      <w:color w:val="0000FF"/>
      <w:u w:val="single"/>
    </w:rPr>
  </w:style>
  <w:style w:type="paragraph" w:styleId="a6">
    <w:name w:val="Balloon Text"/>
    <w:basedOn w:val="a"/>
    <w:link w:val="a7"/>
    <w:uiPriority w:val="99"/>
    <w:semiHidden/>
    <w:unhideWhenUsed/>
    <w:rsid w:val="00B31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1580"/>
    <w:rPr>
      <w:rFonts w:ascii="Tahoma" w:hAnsi="Tahoma" w:cs="Tahoma"/>
      <w:sz w:val="16"/>
      <w:szCs w:val="16"/>
    </w:rPr>
  </w:style>
  <w:style w:type="character" w:customStyle="1" w:styleId="20">
    <w:name w:val="Заголовок 2 Знак"/>
    <w:basedOn w:val="a0"/>
    <w:link w:val="2"/>
    <w:uiPriority w:val="9"/>
    <w:rsid w:val="00313F0C"/>
    <w:rPr>
      <w:rFonts w:ascii="Times New Roman" w:eastAsia="Times New Roman" w:hAnsi="Times New Roman" w:cs="Times New Roman"/>
      <w:b/>
      <w:bCs/>
      <w:sz w:val="36"/>
      <w:szCs w:val="36"/>
    </w:rPr>
  </w:style>
  <w:style w:type="character" w:customStyle="1" w:styleId="ez-toc-section">
    <w:name w:val="ez-toc-section"/>
    <w:basedOn w:val="a0"/>
    <w:rsid w:val="00313F0C"/>
  </w:style>
  <w:style w:type="table" w:styleId="a8">
    <w:name w:val="Table Grid"/>
    <w:basedOn w:val="a1"/>
    <w:uiPriority w:val="59"/>
    <w:rsid w:val="00294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3F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15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31580"/>
    <w:rPr>
      <w:b/>
      <w:bCs/>
    </w:rPr>
  </w:style>
  <w:style w:type="character" w:styleId="a5">
    <w:name w:val="Hyperlink"/>
    <w:basedOn w:val="a0"/>
    <w:uiPriority w:val="99"/>
    <w:semiHidden/>
    <w:unhideWhenUsed/>
    <w:rsid w:val="00B31580"/>
    <w:rPr>
      <w:color w:val="0000FF"/>
      <w:u w:val="single"/>
    </w:rPr>
  </w:style>
  <w:style w:type="paragraph" w:styleId="a6">
    <w:name w:val="Balloon Text"/>
    <w:basedOn w:val="a"/>
    <w:link w:val="a7"/>
    <w:uiPriority w:val="99"/>
    <w:semiHidden/>
    <w:unhideWhenUsed/>
    <w:rsid w:val="00B31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1580"/>
    <w:rPr>
      <w:rFonts w:ascii="Tahoma" w:hAnsi="Tahoma" w:cs="Tahoma"/>
      <w:sz w:val="16"/>
      <w:szCs w:val="16"/>
    </w:rPr>
  </w:style>
  <w:style w:type="character" w:customStyle="1" w:styleId="20">
    <w:name w:val="Заголовок 2 Знак"/>
    <w:basedOn w:val="a0"/>
    <w:link w:val="2"/>
    <w:uiPriority w:val="9"/>
    <w:rsid w:val="00313F0C"/>
    <w:rPr>
      <w:rFonts w:ascii="Times New Roman" w:eastAsia="Times New Roman" w:hAnsi="Times New Roman" w:cs="Times New Roman"/>
      <w:b/>
      <w:bCs/>
      <w:sz w:val="36"/>
      <w:szCs w:val="36"/>
    </w:rPr>
  </w:style>
  <w:style w:type="character" w:customStyle="1" w:styleId="ez-toc-section">
    <w:name w:val="ez-toc-section"/>
    <w:basedOn w:val="a0"/>
    <w:rsid w:val="00313F0C"/>
  </w:style>
  <w:style w:type="table" w:styleId="a8">
    <w:name w:val="Table Grid"/>
    <w:basedOn w:val="a1"/>
    <w:uiPriority w:val="59"/>
    <w:rsid w:val="00294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895">
      <w:bodyDiv w:val="1"/>
      <w:marLeft w:val="0"/>
      <w:marRight w:val="0"/>
      <w:marTop w:val="0"/>
      <w:marBottom w:val="0"/>
      <w:divBdr>
        <w:top w:val="none" w:sz="0" w:space="0" w:color="auto"/>
        <w:left w:val="none" w:sz="0" w:space="0" w:color="auto"/>
        <w:bottom w:val="none" w:sz="0" w:space="0" w:color="auto"/>
        <w:right w:val="none" w:sz="0" w:space="0" w:color="auto"/>
      </w:divBdr>
    </w:div>
    <w:div w:id="309402054">
      <w:bodyDiv w:val="1"/>
      <w:marLeft w:val="0"/>
      <w:marRight w:val="0"/>
      <w:marTop w:val="0"/>
      <w:marBottom w:val="0"/>
      <w:divBdr>
        <w:top w:val="none" w:sz="0" w:space="0" w:color="auto"/>
        <w:left w:val="none" w:sz="0" w:space="0" w:color="auto"/>
        <w:bottom w:val="none" w:sz="0" w:space="0" w:color="auto"/>
        <w:right w:val="none" w:sz="0" w:space="0" w:color="auto"/>
      </w:divBdr>
      <w:divsChild>
        <w:div w:id="714354484">
          <w:blockQuote w:val="1"/>
          <w:marLeft w:val="240"/>
          <w:marRight w:val="0"/>
          <w:marTop w:val="185"/>
          <w:marBottom w:val="185"/>
          <w:divBdr>
            <w:top w:val="none" w:sz="0" w:space="0" w:color="auto"/>
            <w:left w:val="single" w:sz="4" w:space="12" w:color="B3B3B3"/>
            <w:bottom w:val="none" w:sz="0" w:space="0" w:color="auto"/>
            <w:right w:val="none" w:sz="0" w:space="0" w:color="auto"/>
          </w:divBdr>
        </w:div>
        <w:div w:id="578059631">
          <w:blockQuote w:val="1"/>
          <w:marLeft w:val="240"/>
          <w:marRight w:val="0"/>
          <w:marTop w:val="185"/>
          <w:marBottom w:val="185"/>
          <w:divBdr>
            <w:top w:val="none" w:sz="0" w:space="0" w:color="auto"/>
            <w:left w:val="single" w:sz="4" w:space="12" w:color="B3B3B3"/>
            <w:bottom w:val="none" w:sz="0" w:space="0" w:color="auto"/>
            <w:right w:val="none" w:sz="0" w:space="0" w:color="auto"/>
          </w:divBdr>
        </w:div>
        <w:div w:id="968127960">
          <w:blockQuote w:val="1"/>
          <w:marLeft w:val="240"/>
          <w:marRight w:val="0"/>
          <w:marTop w:val="185"/>
          <w:marBottom w:val="185"/>
          <w:divBdr>
            <w:top w:val="none" w:sz="0" w:space="0" w:color="auto"/>
            <w:left w:val="single" w:sz="4" w:space="12" w:color="B3B3B3"/>
            <w:bottom w:val="none" w:sz="0" w:space="0" w:color="auto"/>
            <w:right w:val="none" w:sz="0" w:space="0" w:color="auto"/>
          </w:divBdr>
        </w:div>
      </w:divsChild>
    </w:div>
    <w:div w:id="566258434">
      <w:bodyDiv w:val="1"/>
      <w:marLeft w:val="0"/>
      <w:marRight w:val="0"/>
      <w:marTop w:val="0"/>
      <w:marBottom w:val="0"/>
      <w:divBdr>
        <w:top w:val="none" w:sz="0" w:space="0" w:color="auto"/>
        <w:left w:val="none" w:sz="0" w:space="0" w:color="auto"/>
        <w:bottom w:val="none" w:sz="0" w:space="0" w:color="auto"/>
        <w:right w:val="none" w:sz="0" w:space="0" w:color="auto"/>
      </w:divBdr>
    </w:div>
    <w:div w:id="774327752">
      <w:bodyDiv w:val="1"/>
      <w:marLeft w:val="0"/>
      <w:marRight w:val="0"/>
      <w:marTop w:val="0"/>
      <w:marBottom w:val="0"/>
      <w:divBdr>
        <w:top w:val="none" w:sz="0" w:space="0" w:color="auto"/>
        <w:left w:val="none" w:sz="0" w:space="0" w:color="auto"/>
        <w:bottom w:val="none" w:sz="0" w:space="0" w:color="auto"/>
        <w:right w:val="none" w:sz="0" w:space="0" w:color="auto"/>
      </w:divBdr>
    </w:div>
    <w:div w:id="814448428">
      <w:bodyDiv w:val="1"/>
      <w:marLeft w:val="0"/>
      <w:marRight w:val="0"/>
      <w:marTop w:val="0"/>
      <w:marBottom w:val="0"/>
      <w:divBdr>
        <w:top w:val="none" w:sz="0" w:space="0" w:color="auto"/>
        <w:left w:val="none" w:sz="0" w:space="0" w:color="auto"/>
        <w:bottom w:val="none" w:sz="0" w:space="0" w:color="auto"/>
        <w:right w:val="none" w:sz="0" w:space="0" w:color="auto"/>
      </w:divBdr>
      <w:divsChild>
        <w:div w:id="438258426">
          <w:blockQuote w:val="1"/>
          <w:marLeft w:val="240"/>
          <w:marRight w:val="0"/>
          <w:marTop w:val="185"/>
          <w:marBottom w:val="185"/>
          <w:divBdr>
            <w:top w:val="none" w:sz="0" w:space="0" w:color="auto"/>
            <w:left w:val="single" w:sz="4" w:space="12" w:color="B3B3B3"/>
            <w:bottom w:val="none" w:sz="0" w:space="0" w:color="auto"/>
            <w:right w:val="none" w:sz="0" w:space="0" w:color="auto"/>
          </w:divBdr>
        </w:div>
        <w:div w:id="432481250">
          <w:blockQuote w:val="1"/>
          <w:marLeft w:val="240"/>
          <w:marRight w:val="0"/>
          <w:marTop w:val="185"/>
          <w:marBottom w:val="185"/>
          <w:divBdr>
            <w:top w:val="none" w:sz="0" w:space="0" w:color="auto"/>
            <w:left w:val="single" w:sz="4" w:space="12" w:color="B3B3B3"/>
            <w:bottom w:val="none" w:sz="0" w:space="0" w:color="auto"/>
            <w:right w:val="none" w:sz="0" w:space="0" w:color="auto"/>
          </w:divBdr>
        </w:div>
      </w:divsChild>
    </w:div>
    <w:div w:id="1040477279">
      <w:bodyDiv w:val="1"/>
      <w:marLeft w:val="0"/>
      <w:marRight w:val="0"/>
      <w:marTop w:val="0"/>
      <w:marBottom w:val="0"/>
      <w:divBdr>
        <w:top w:val="none" w:sz="0" w:space="0" w:color="auto"/>
        <w:left w:val="none" w:sz="0" w:space="0" w:color="auto"/>
        <w:bottom w:val="none" w:sz="0" w:space="0" w:color="auto"/>
        <w:right w:val="none" w:sz="0" w:space="0" w:color="auto"/>
      </w:divBdr>
    </w:div>
    <w:div w:id="1080642481">
      <w:bodyDiv w:val="1"/>
      <w:marLeft w:val="0"/>
      <w:marRight w:val="0"/>
      <w:marTop w:val="0"/>
      <w:marBottom w:val="0"/>
      <w:divBdr>
        <w:top w:val="none" w:sz="0" w:space="0" w:color="auto"/>
        <w:left w:val="none" w:sz="0" w:space="0" w:color="auto"/>
        <w:bottom w:val="none" w:sz="0" w:space="0" w:color="auto"/>
        <w:right w:val="none" w:sz="0" w:space="0" w:color="auto"/>
      </w:divBdr>
    </w:div>
    <w:div w:id="1888638705">
      <w:bodyDiv w:val="1"/>
      <w:marLeft w:val="0"/>
      <w:marRight w:val="0"/>
      <w:marTop w:val="0"/>
      <w:marBottom w:val="0"/>
      <w:divBdr>
        <w:top w:val="none" w:sz="0" w:space="0" w:color="auto"/>
        <w:left w:val="none" w:sz="0" w:space="0" w:color="auto"/>
        <w:bottom w:val="none" w:sz="0" w:space="0" w:color="auto"/>
        <w:right w:val="none" w:sz="0" w:space="0" w:color="auto"/>
      </w:divBdr>
      <w:divsChild>
        <w:div w:id="136860064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561</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Almet</cp:lastModifiedBy>
  <cp:revision>11</cp:revision>
  <cp:lastPrinted>2022-05-06T06:19:00Z</cp:lastPrinted>
  <dcterms:created xsi:type="dcterms:W3CDTF">2023-05-29T05:44:00Z</dcterms:created>
  <dcterms:modified xsi:type="dcterms:W3CDTF">2023-09-11T04:47:00Z</dcterms:modified>
</cp:coreProperties>
</file>