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1A" w:rsidRDefault="00C9701A" w:rsidP="00E96A5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701A">
        <w:rPr>
          <w:rFonts w:ascii="Times New Roman" w:hAnsi="Times New Roman" w:cs="Times New Roman"/>
          <w:b/>
          <w:sz w:val="28"/>
          <w:szCs w:val="28"/>
        </w:rPr>
        <w:t>Сыйфатсыз</w:t>
      </w:r>
      <w:proofErr w:type="spellEnd"/>
      <w:r w:rsidRPr="00C970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701A">
        <w:rPr>
          <w:rFonts w:ascii="Times New Roman" w:hAnsi="Times New Roman" w:cs="Times New Roman"/>
          <w:b/>
          <w:sz w:val="28"/>
          <w:szCs w:val="28"/>
        </w:rPr>
        <w:t>товарны</w:t>
      </w:r>
      <w:proofErr w:type="spellEnd"/>
      <w:r w:rsidRPr="00C970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701A">
        <w:rPr>
          <w:rFonts w:ascii="Times New Roman" w:hAnsi="Times New Roman" w:cs="Times New Roman"/>
          <w:b/>
          <w:sz w:val="28"/>
          <w:szCs w:val="28"/>
        </w:rPr>
        <w:t>кибеткә</w:t>
      </w:r>
      <w:proofErr w:type="spellEnd"/>
      <w:r w:rsidRPr="00C970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701A">
        <w:rPr>
          <w:rFonts w:ascii="Times New Roman" w:hAnsi="Times New Roman" w:cs="Times New Roman"/>
          <w:b/>
          <w:sz w:val="28"/>
          <w:szCs w:val="28"/>
        </w:rPr>
        <w:t>ничек</w:t>
      </w:r>
      <w:proofErr w:type="spellEnd"/>
      <w:r w:rsidRPr="00C970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701A">
        <w:rPr>
          <w:rFonts w:ascii="Times New Roman" w:hAnsi="Times New Roman" w:cs="Times New Roman"/>
          <w:b/>
          <w:sz w:val="28"/>
          <w:szCs w:val="28"/>
        </w:rPr>
        <w:t>кайтарырга</w:t>
      </w:r>
      <w:proofErr w:type="spellEnd"/>
      <w:r w:rsidRPr="00C9701A">
        <w:rPr>
          <w:rFonts w:ascii="Times New Roman" w:hAnsi="Times New Roman" w:cs="Times New Roman"/>
          <w:b/>
          <w:sz w:val="28"/>
          <w:szCs w:val="28"/>
        </w:rPr>
        <w:t>?</w:t>
      </w:r>
    </w:p>
    <w:p w:rsidR="00E96A55" w:rsidRPr="00E96A55" w:rsidRDefault="00E96A55" w:rsidP="00E96A5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Күп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кенә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кулланучыларга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алынган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товарны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сыйфатсыз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булу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сәбәпле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кире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кайтарырга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туры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килә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Кулланучыларның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сыйфатсыз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товарны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кире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кайтару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хокукы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07.02.1992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елның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 2300-I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номерлы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Кулланучылар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хокукларын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яклау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турында”гы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 РФ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Законының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статьясында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язылган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алга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таба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- Закон).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Әгәр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дә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сез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сыйфатсыз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товарны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урыны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буенча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кире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кайтарырга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тиеш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булсагыз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иң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беренче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чиратта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түбәндәгеләрне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ачыкларга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тиеш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>:</w:t>
      </w:r>
    </w:p>
    <w:p w:rsidR="00E96A55" w:rsidRPr="00E96A55" w:rsidRDefault="00E96A55" w:rsidP="00E96A5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6A55" w:rsidRPr="00E96A55" w:rsidRDefault="00E96A55" w:rsidP="00E96A5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6A55">
        <w:rPr>
          <w:rFonts w:ascii="Times New Roman" w:hAnsi="Times New Roman" w:cs="Times New Roman"/>
          <w:sz w:val="24"/>
          <w:szCs w:val="24"/>
        </w:rPr>
        <w:t xml:space="preserve">1. Товар техник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яктан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катлаулы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товарлар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исемлегенә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6A55">
        <w:rPr>
          <w:rFonts w:ascii="Times New Roman" w:hAnsi="Times New Roman" w:cs="Times New Roman"/>
          <w:sz w:val="24"/>
          <w:szCs w:val="24"/>
        </w:rPr>
        <w:t>керәме</w:t>
      </w:r>
      <w:proofErr w:type="spellEnd"/>
      <w:proofErr w:type="gramEnd"/>
      <w:r w:rsidRPr="00E96A55">
        <w:rPr>
          <w:rFonts w:ascii="Times New Roman" w:hAnsi="Times New Roman" w:cs="Times New Roman"/>
          <w:sz w:val="24"/>
          <w:szCs w:val="24"/>
        </w:rPr>
        <w:t>?</w:t>
      </w:r>
    </w:p>
    <w:p w:rsidR="00E96A55" w:rsidRPr="00E96A55" w:rsidRDefault="00E96A55" w:rsidP="00E96A5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6A55" w:rsidRPr="00E96A55" w:rsidRDefault="00E96A55" w:rsidP="00E96A5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6A5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Сыйфатсыз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товар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өчен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гарантия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вакыты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беткәнме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юкмы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бәлки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гарантия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вакыты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бөтенләй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булмагандыр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>?</w:t>
      </w:r>
    </w:p>
    <w:p w:rsidR="00E96A55" w:rsidRPr="00E96A55" w:rsidRDefault="00E96A55" w:rsidP="00E96A5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6A55" w:rsidRPr="00E96A55" w:rsidRDefault="00E96A55" w:rsidP="00E96A5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гамәлдәге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законнарны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исәпкә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сезнең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эш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эзлеклелегегезне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планлаштыру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өчен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кирәк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. Татарстан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Дәүләт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алкоголь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инспекциясенең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Яр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Чаллы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территориаль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органы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белгечләре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кулланучыларга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сыйфатсыз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товарны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кибеткә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кайтарганда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гамәллә</w:t>
      </w:r>
      <w:proofErr w:type="gramStart"/>
      <w:r w:rsidRPr="00E96A5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алгоритмын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тәкъдим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итә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>:</w:t>
      </w:r>
    </w:p>
    <w:p w:rsidR="00E96A55" w:rsidRPr="00E96A55" w:rsidRDefault="00E96A55" w:rsidP="00E96A5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6A55" w:rsidRPr="00E96A55" w:rsidRDefault="00E96A55" w:rsidP="00E96A5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6A55">
        <w:rPr>
          <w:rFonts w:ascii="Times New Roman" w:hAnsi="Times New Roman" w:cs="Times New Roman"/>
          <w:sz w:val="24"/>
          <w:szCs w:val="24"/>
        </w:rPr>
        <w:t xml:space="preserve">1. Ике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экземплярда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язма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6A5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96A55">
        <w:rPr>
          <w:rFonts w:ascii="Times New Roman" w:hAnsi="Times New Roman" w:cs="Times New Roman"/>
          <w:sz w:val="24"/>
          <w:szCs w:val="24"/>
        </w:rPr>
        <w:t>әвештә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дәгъва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төзергә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анда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алу-сату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килешүен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өзү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акчаны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законның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статьясы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нигезендә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кайтару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турындагы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таләпләрне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күрсәтергә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>.</w:t>
      </w:r>
    </w:p>
    <w:p w:rsidR="00E96A55" w:rsidRPr="00E96A55" w:rsidRDefault="00E96A55" w:rsidP="00E96A5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6A55" w:rsidRPr="00E96A55" w:rsidRDefault="00E96A55" w:rsidP="00E96A5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6A5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Товарны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урыны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буенча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дәгъва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белдерергә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дәгъваның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күчермәсенә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кибеттә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аны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тапшыру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турында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билге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куюны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сыйфатсыз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товарны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сатучыга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тапшыруны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талә</w:t>
      </w:r>
      <w:proofErr w:type="gramStart"/>
      <w:r w:rsidRPr="00E96A5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итәргә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>.</w:t>
      </w:r>
    </w:p>
    <w:p w:rsidR="00E96A55" w:rsidRPr="00E96A55" w:rsidRDefault="00E96A55" w:rsidP="00E96A5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6A55" w:rsidRPr="00E96A55" w:rsidRDefault="00E96A55" w:rsidP="00E96A5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6A5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Законның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статьясының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5 пункты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нигезендә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сатучы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сездән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товарны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кабул </w:t>
      </w:r>
      <w:proofErr w:type="spellStart"/>
      <w:proofErr w:type="gramStart"/>
      <w:r w:rsidRPr="00E96A55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E96A55">
        <w:rPr>
          <w:rFonts w:ascii="Times New Roman" w:hAnsi="Times New Roman" w:cs="Times New Roman"/>
          <w:sz w:val="24"/>
          <w:szCs w:val="24"/>
        </w:rPr>
        <w:t>әргә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кирәк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булганда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көн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эчендә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товарның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сыйфатын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тикшерергә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акчаны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кире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кайтарырга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тиеш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>.</w:t>
      </w:r>
    </w:p>
    <w:p w:rsidR="00E96A55" w:rsidRPr="00E96A55" w:rsidRDefault="00E96A55" w:rsidP="00E96A5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6A55" w:rsidRPr="00E96A55" w:rsidRDefault="00E96A55" w:rsidP="00E96A5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96A55">
        <w:rPr>
          <w:rFonts w:ascii="Times New Roman" w:hAnsi="Times New Roman" w:cs="Times New Roman"/>
          <w:sz w:val="24"/>
          <w:szCs w:val="24"/>
        </w:rPr>
        <w:t>Әмма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практикада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бары тик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сыйфатсыз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кием,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җиһазлар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техникадан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6A55">
        <w:rPr>
          <w:rFonts w:ascii="Times New Roman" w:hAnsi="Times New Roman" w:cs="Times New Roman"/>
          <w:sz w:val="24"/>
          <w:szCs w:val="24"/>
        </w:rPr>
        <w:t>башка</w:t>
      </w:r>
      <w:proofErr w:type="gram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товарларны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кайтарылганда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гына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Сыйфатсыз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техниканы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кире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кайтарганда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сатучылар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кулланучыларны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сыйфатсыз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товарны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үзләре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сервис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үзәгенә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барырга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анда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сыйфатны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тикшерергә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мәҗбү</w:t>
      </w:r>
      <w:proofErr w:type="gramStart"/>
      <w:r w:rsidRPr="00E96A5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итәләр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процедурадан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соң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гына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кибетләр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кулланучылардан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сыйфатсыз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товар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өчен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акчаны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кире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кайтару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турындагы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дәгъваларны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кабул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итәргә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карар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итәләр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Кибетләрдә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сатучыларның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таләбе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законсыз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Һәрхәлдә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сыйфатны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тикшергәнче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кибеттә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дәгъваны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кабул </w:t>
      </w:r>
      <w:proofErr w:type="spellStart"/>
      <w:proofErr w:type="gramStart"/>
      <w:r w:rsidRPr="00E96A55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E96A55">
        <w:rPr>
          <w:rFonts w:ascii="Times New Roman" w:hAnsi="Times New Roman" w:cs="Times New Roman"/>
          <w:sz w:val="24"/>
          <w:szCs w:val="24"/>
        </w:rPr>
        <w:t>әргә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кирәк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, ә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аннан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соң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гына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кибет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сездән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товарны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сервис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үзәгенә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китерүегезне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сорый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ала.</w:t>
      </w:r>
    </w:p>
    <w:p w:rsidR="00E96A55" w:rsidRPr="00E96A55" w:rsidRDefault="00E96A55" w:rsidP="00E96A5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6A55" w:rsidRPr="00E96A55" w:rsidRDefault="00E96A55" w:rsidP="00E96A5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6A55">
        <w:rPr>
          <w:rFonts w:ascii="Times New Roman" w:hAnsi="Times New Roman" w:cs="Times New Roman"/>
          <w:sz w:val="24"/>
          <w:szCs w:val="24"/>
        </w:rPr>
        <w:t xml:space="preserve">Сервис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үзәгенә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килгәч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уяу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булыгыз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Товарны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сыйфатны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тикшерү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өчен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тапшырганда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квитанцияләрдә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сезнең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товарның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ремонт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өчен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түгел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, ә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сыйфатны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тикшерү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өчен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бирелүен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күрсәтүне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күзәтегез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Моннан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тыш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, сервис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үзәге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хезмәткәренең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квитанциядә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нәрсә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тутырганын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игътибар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укыгыз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аннары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гына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әгә</w:t>
      </w:r>
      <w:proofErr w:type="gramStart"/>
      <w:r w:rsidRPr="00E96A5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дә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сез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барысы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дә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риза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булсагыз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документка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кул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куегыз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. Квитанция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тутырылганнан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соң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сезгә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квитанциянең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күчермәсен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күрсәтүне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талә</w:t>
      </w:r>
      <w:proofErr w:type="gramStart"/>
      <w:r w:rsidRPr="00E96A5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итегез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>.</w:t>
      </w:r>
    </w:p>
    <w:p w:rsidR="00E96A55" w:rsidRPr="00E96A55" w:rsidRDefault="00E96A55" w:rsidP="00E96A5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6A55" w:rsidRPr="00E96A55" w:rsidRDefault="00E96A55" w:rsidP="00E96A5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Кү</w:t>
      </w:r>
      <w:proofErr w:type="gramStart"/>
      <w:r w:rsidRPr="00E96A5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кенә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кулланучылар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үз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техникаларын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сыйфатны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тикшерү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өчен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сервис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үзәкләренә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тапшыралар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чөнки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сыйфатны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тикшерү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вакытында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сервис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үзәге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хезмәткәрләре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кулланучыны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техниканы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дөрес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кулланмауда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гаепләү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өчен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кулланучыны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киләчәктә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товар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сыйфатына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карата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нинди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дә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булса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дәгъвалар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белдерү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хокукыннан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мә</w:t>
      </w:r>
      <w:proofErr w:type="gramStart"/>
      <w:r w:rsidRPr="00E96A55">
        <w:rPr>
          <w:rFonts w:ascii="Times New Roman" w:hAnsi="Times New Roman" w:cs="Times New Roman"/>
          <w:sz w:val="24"/>
          <w:szCs w:val="24"/>
        </w:rPr>
        <w:t>хр</w:t>
      </w:r>
      <w:proofErr w:type="gramEnd"/>
      <w:r w:rsidRPr="00E96A55">
        <w:rPr>
          <w:rFonts w:ascii="Times New Roman" w:hAnsi="Times New Roman" w:cs="Times New Roman"/>
          <w:sz w:val="24"/>
          <w:szCs w:val="24"/>
        </w:rPr>
        <w:t>үм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итү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өчен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, техника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теләсә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нәрсә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эшли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ала.</w:t>
      </w:r>
    </w:p>
    <w:p w:rsidR="00E96A55" w:rsidRPr="00E96A55" w:rsidRDefault="00E96A55" w:rsidP="00E96A5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6A55" w:rsidRPr="00E96A55" w:rsidRDefault="00E96A55" w:rsidP="00E96A5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хакта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борчылмас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өчен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кулланучы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сыйфатны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тикшергәндә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катнаша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ала.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Моның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өчен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дәгъва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квитанциядә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товарның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сыйфатын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тикшергәндә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катнашырга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теләвегез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турында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мәгълүмат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күрсәтергә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кирәк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Моннан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тыш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техниканы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сыйфатны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тикшерүгә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тапшырыр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lastRenderedPageBreak/>
        <w:t>алдыннан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квитанциядә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сервис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үзәге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хезмәткәре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эксплуатациянең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барлык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күренеп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торган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эзләрен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теркә</w:t>
      </w:r>
      <w:proofErr w:type="gramStart"/>
      <w:r w:rsidRPr="00E96A5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куярга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тиеш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тырналулар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ышкылулар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, коррозия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эзләре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бәрелү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эзләре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тишекләр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һ. б.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очракта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мәсәлән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, телефон яки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компьютерның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дөрес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эшләмәве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турында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дәлилләрне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уйлап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чыгару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шактый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авыр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булачак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Ө</w:t>
      </w:r>
      <w:proofErr w:type="gramStart"/>
      <w:r w:rsidRPr="00E96A55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E96A55">
        <w:rPr>
          <w:rFonts w:ascii="Times New Roman" w:hAnsi="Times New Roman" w:cs="Times New Roman"/>
          <w:sz w:val="24"/>
          <w:szCs w:val="24"/>
        </w:rPr>
        <w:t>әвенә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кулланучы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сыйфатны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тикшерү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нәтиҗәләре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килешмәсә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товарны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һәрвакыт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бәйсез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эксперт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үзәгенә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экспертизага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тапшырырга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мөмкин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әгәр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экспертиза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җитештерү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кимчелекләре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булу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товарны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эксплуатацияләү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саклау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яки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транспортлау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кагыйдәләрен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бозу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фактларын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ачыкласа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кулланучы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үзенең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бозылган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хокукларын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кире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кайтара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алачак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>.</w:t>
      </w:r>
    </w:p>
    <w:p w:rsidR="00E96A55" w:rsidRPr="00E96A55" w:rsidRDefault="00E96A55" w:rsidP="00E96A5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6A55" w:rsidRPr="00E96A55" w:rsidRDefault="00E96A55" w:rsidP="00E96A5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Гамәлдәге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законнарга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ярашлы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6A5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96A55">
        <w:rPr>
          <w:rFonts w:ascii="Times New Roman" w:hAnsi="Times New Roman" w:cs="Times New Roman"/>
          <w:sz w:val="24"/>
          <w:szCs w:val="24"/>
        </w:rPr>
        <w:t>әвештә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кибет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көн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эчендә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сыйфатны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тикшерергә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акчаны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кире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кайтарырга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тиеш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законның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маддәсе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Кулланучы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товарның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сыйфатын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тикшерүдә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катнашырга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хокуклы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законның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статьясындагы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E96A55">
        <w:rPr>
          <w:rFonts w:ascii="Times New Roman" w:hAnsi="Times New Roman" w:cs="Times New Roman"/>
          <w:sz w:val="24"/>
          <w:szCs w:val="24"/>
        </w:rPr>
        <w:t>пунктының</w:t>
      </w:r>
      <w:proofErr w:type="spellEnd"/>
      <w:r w:rsidRPr="00E96A55">
        <w:rPr>
          <w:rFonts w:ascii="Times New Roman" w:hAnsi="Times New Roman" w:cs="Times New Roman"/>
          <w:sz w:val="24"/>
          <w:szCs w:val="24"/>
        </w:rPr>
        <w:t xml:space="preserve"> 2 абзацы).</w:t>
      </w:r>
    </w:p>
    <w:p w:rsidR="00E96A55" w:rsidRPr="00E96A55" w:rsidRDefault="00E96A55" w:rsidP="00E96A5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6A55" w:rsidRPr="00E96A55" w:rsidRDefault="00E96A55" w:rsidP="00E96A55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E96A55">
        <w:rPr>
          <w:rFonts w:ascii="Times New Roman" w:hAnsi="Times New Roman" w:cs="Times New Roman"/>
          <w:b/>
          <w:i/>
          <w:sz w:val="20"/>
          <w:szCs w:val="20"/>
        </w:rPr>
        <w:t xml:space="preserve">Татарстан </w:t>
      </w:r>
      <w:proofErr w:type="spellStart"/>
      <w:r w:rsidRPr="00E96A55">
        <w:rPr>
          <w:rFonts w:ascii="Times New Roman" w:hAnsi="Times New Roman" w:cs="Times New Roman"/>
          <w:b/>
          <w:i/>
          <w:sz w:val="20"/>
          <w:szCs w:val="20"/>
        </w:rPr>
        <w:t>Республикасы</w:t>
      </w:r>
      <w:proofErr w:type="spellEnd"/>
      <w:proofErr w:type="gramStart"/>
      <w:r w:rsidRPr="00E96A5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E96A55">
        <w:rPr>
          <w:rFonts w:ascii="Times New Roman" w:hAnsi="Times New Roman" w:cs="Times New Roman"/>
          <w:b/>
          <w:i/>
          <w:sz w:val="20"/>
          <w:szCs w:val="20"/>
        </w:rPr>
        <w:t>Д</w:t>
      </w:r>
      <w:proofErr w:type="gramEnd"/>
      <w:r w:rsidRPr="00E96A55">
        <w:rPr>
          <w:rFonts w:ascii="Times New Roman" w:hAnsi="Times New Roman" w:cs="Times New Roman"/>
          <w:b/>
          <w:i/>
          <w:sz w:val="20"/>
          <w:szCs w:val="20"/>
        </w:rPr>
        <w:t>әүләт</w:t>
      </w:r>
      <w:proofErr w:type="spellEnd"/>
      <w:r w:rsidRPr="00E96A55">
        <w:rPr>
          <w:rFonts w:ascii="Times New Roman" w:hAnsi="Times New Roman" w:cs="Times New Roman"/>
          <w:b/>
          <w:i/>
          <w:sz w:val="20"/>
          <w:szCs w:val="20"/>
        </w:rPr>
        <w:t xml:space="preserve"> алкоголь </w:t>
      </w:r>
      <w:proofErr w:type="spellStart"/>
      <w:r w:rsidRPr="00E96A55">
        <w:rPr>
          <w:rFonts w:ascii="Times New Roman" w:hAnsi="Times New Roman" w:cs="Times New Roman"/>
          <w:b/>
          <w:i/>
          <w:sz w:val="20"/>
          <w:szCs w:val="20"/>
        </w:rPr>
        <w:t>инспекциясенең</w:t>
      </w:r>
      <w:proofErr w:type="spellEnd"/>
    </w:p>
    <w:p w:rsidR="00252AB7" w:rsidRPr="00E96A55" w:rsidRDefault="00E96A55" w:rsidP="00E96A55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E96A55">
        <w:rPr>
          <w:rFonts w:ascii="Times New Roman" w:hAnsi="Times New Roman" w:cs="Times New Roman"/>
          <w:b/>
          <w:i/>
          <w:sz w:val="20"/>
          <w:szCs w:val="20"/>
        </w:rPr>
        <w:t xml:space="preserve"> Яр </w:t>
      </w:r>
      <w:proofErr w:type="spellStart"/>
      <w:r w:rsidRPr="00E96A55">
        <w:rPr>
          <w:rFonts w:ascii="Times New Roman" w:hAnsi="Times New Roman" w:cs="Times New Roman"/>
          <w:b/>
          <w:i/>
          <w:sz w:val="20"/>
          <w:szCs w:val="20"/>
        </w:rPr>
        <w:t>Чаллы</w:t>
      </w:r>
      <w:proofErr w:type="spellEnd"/>
      <w:r w:rsidRPr="00E96A5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E96A55">
        <w:rPr>
          <w:rFonts w:ascii="Times New Roman" w:hAnsi="Times New Roman" w:cs="Times New Roman"/>
          <w:b/>
          <w:i/>
          <w:sz w:val="20"/>
          <w:szCs w:val="20"/>
        </w:rPr>
        <w:t>территориаль</w:t>
      </w:r>
      <w:proofErr w:type="spellEnd"/>
      <w:r w:rsidRPr="00E96A55">
        <w:rPr>
          <w:rFonts w:ascii="Times New Roman" w:hAnsi="Times New Roman" w:cs="Times New Roman"/>
          <w:b/>
          <w:i/>
          <w:sz w:val="20"/>
          <w:szCs w:val="20"/>
        </w:rPr>
        <w:t xml:space="preserve"> органы</w:t>
      </w:r>
    </w:p>
    <w:sectPr w:rsidR="00252AB7" w:rsidRPr="00E96A55" w:rsidSect="00E96A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DC"/>
    <w:rsid w:val="004A7AAF"/>
    <w:rsid w:val="009858DC"/>
    <w:rsid w:val="00C9701A"/>
    <w:rsid w:val="00C975DE"/>
    <w:rsid w:val="00E9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Almet</dc:creator>
  <cp:keywords/>
  <dc:description/>
  <cp:lastModifiedBy>Almet</cp:lastModifiedBy>
  <cp:revision>5</cp:revision>
  <dcterms:created xsi:type="dcterms:W3CDTF">2023-09-12T12:28:00Z</dcterms:created>
  <dcterms:modified xsi:type="dcterms:W3CDTF">2023-09-13T05:33:00Z</dcterms:modified>
</cp:coreProperties>
</file>